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C59F8E" w14:textId="77777777" w:rsidR="008C23B9" w:rsidRPr="008C23B9" w:rsidRDefault="008C23B9" w:rsidP="008C23B9">
      <w:r w:rsidRPr="008C23B9">
        <w:rPr>
          <w:b/>
          <w:bCs/>
        </w:rPr>
        <w:t>KREDSGENERALFORSAMLING I KREDS 3.</w:t>
      </w:r>
    </w:p>
    <w:p w14:paraId="1486D3DE" w14:textId="77777777" w:rsidR="008C23B9" w:rsidRPr="008C23B9" w:rsidRDefault="008C23B9" w:rsidP="008C23B9">
      <w:r w:rsidRPr="008C23B9">
        <w:br/>
      </w:r>
      <w:r w:rsidRPr="008C23B9">
        <w:rPr>
          <w:b/>
          <w:bCs/>
        </w:rPr>
        <w:t>Dagsorden til generalforsamlingen er i henhold til vedtægterne:</w:t>
      </w:r>
      <w:r w:rsidRPr="008C23B9">
        <w:t> </w:t>
      </w:r>
    </w:p>
    <w:p w14:paraId="137AB7DB" w14:textId="77777777" w:rsidR="008C23B9" w:rsidRPr="008C23B9" w:rsidRDefault="008C23B9" w:rsidP="008C23B9">
      <w:r w:rsidRPr="008C23B9">
        <w:t>1.  Valg af dirigent og stemmetællere.</w:t>
      </w:r>
      <w:r w:rsidRPr="008C23B9">
        <w:br/>
        <w:t>2.  Valg af referent.</w:t>
      </w:r>
      <w:r w:rsidRPr="008C23B9">
        <w:br/>
        <w:t>3.  Fastsættelse af forretningsorden.</w:t>
      </w:r>
      <w:r w:rsidRPr="008C23B9">
        <w:br/>
        <w:t>4.  Kredsbestyrelsens beretning ved kredsformanden.</w:t>
      </w:r>
      <w:r w:rsidRPr="008C23B9">
        <w:br/>
        <w:t>5.  Regnskabsaflæggelse ved kredsens økonomiansvarlige.</w:t>
      </w:r>
      <w:r w:rsidRPr="008C23B9">
        <w:br/>
        <w:t>6.  Indkomne forslag.</w:t>
      </w:r>
      <w:r w:rsidRPr="008C23B9">
        <w:br/>
        <w:t>7.  Valg af kredsformand (for 2 år).</w:t>
      </w:r>
      <w:r w:rsidRPr="008C23B9">
        <w:br/>
        <w:t>8.  Valg af to kredsbestyrelsesmedlemmer (for 2 år) og to kredsbestyrelses- suppleanter (for 1 år).</w:t>
      </w:r>
      <w:r w:rsidRPr="008C23B9">
        <w:br/>
        <w:t>9.  Valg af to kredsrevisorer (for 1 år) og to revisorsuppleanter (for 1 år).</w:t>
      </w:r>
      <w:r w:rsidRPr="008C23B9">
        <w:br/>
        <w:t>10. Fastsættelse af budget</w:t>
      </w:r>
      <w:r w:rsidRPr="008C23B9">
        <w:br/>
        <w:t>11. Eventuelt.</w:t>
      </w:r>
    </w:p>
    <w:p w14:paraId="7BF70665" w14:textId="77777777" w:rsidR="00061B01" w:rsidRDefault="00061B01"/>
    <w:sectPr w:rsidR="00061B01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23B9"/>
    <w:rsid w:val="00061B01"/>
    <w:rsid w:val="00451AD1"/>
    <w:rsid w:val="00585012"/>
    <w:rsid w:val="008B3DD8"/>
    <w:rsid w:val="008C23B9"/>
    <w:rsid w:val="009315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A1935E"/>
  <w15:chartTrackingRefBased/>
  <w15:docId w15:val="{C6C3EDCB-03FD-4E8E-8DB1-6679250DE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a-D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8C23B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8C23B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8C23B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8C23B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8C23B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8C23B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8C23B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8C23B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8C23B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8C23B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8C23B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8C23B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typeiafsnit"/>
    <w:link w:val="Overskrift4"/>
    <w:uiPriority w:val="9"/>
    <w:semiHidden/>
    <w:rsid w:val="008C23B9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typeiafsnit"/>
    <w:link w:val="Overskrift5"/>
    <w:uiPriority w:val="9"/>
    <w:semiHidden/>
    <w:rsid w:val="008C23B9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typeiafsnit"/>
    <w:link w:val="Overskrift6"/>
    <w:uiPriority w:val="9"/>
    <w:semiHidden/>
    <w:rsid w:val="008C23B9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typeiafsnit"/>
    <w:link w:val="Overskrift7"/>
    <w:uiPriority w:val="9"/>
    <w:semiHidden/>
    <w:rsid w:val="008C23B9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typeiafsnit"/>
    <w:link w:val="Overskrift8"/>
    <w:uiPriority w:val="9"/>
    <w:semiHidden/>
    <w:rsid w:val="008C23B9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typeiafsnit"/>
    <w:link w:val="Overskrift9"/>
    <w:uiPriority w:val="9"/>
    <w:semiHidden/>
    <w:rsid w:val="008C23B9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Normal"/>
    <w:next w:val="Normal"/>
    <w:link w:val="TitelTegn"/>
    <w:uiPriority w:val="10"/>
    <w:qFormat/>
    <w:rsid w:val="008C23B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8C23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8C23B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8C23B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Tegn"/>
    <w:uiPriority w:val="29"/>
    <w:qFormat/>
    <w:rsid w:val="008C23B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Tegn">
    <w:name w:val="Citat Tegn"/>
    <w:basedOn w:val="Standardskrifttypeiafsnit"/>
    <w:link w:val="Citat"/>
    <w:uiPriority w:val="29"/>
    <w:rsid w:val="008C23B9"/>
    <w:rPr>
      <w:i/>
      <w:iCs/>
      <w:color w:val="404040" w:themeColor="text1" w:themeTint="BF"/>
    </w:rPr>
  </w:style>
  <w:style w:type="paragraph" w:styleId="Listeafsnit">
    <w:name w:val="List Paragraph"/>
    <w:basedOn w:val="Normal"/>
    <w:uiPriority w:val="34"/>
    <w:qFormat/>
    <w:rsid w:val="008C23B9"/>
    <w:pPr>
      <w:ind w:left="720"/>
      <w:contextualSpacing/>
    </w:pPr>
  </w:style>
  <w:style w:type="character" w:styleId="Kraftigfremhvning">
    <w:name w:val="Intense Emphasis"/>
    <w:basedOn w:val="Standardskrifttypeiafsnit"/>
    <w:uiPriority w:val="21"/>
    <w:qFormat/>
    <w:rsid w:val="008C23B9"/>
    <w:rPr>
      <w:i/>
      <w:iCs/>
      <w:color w:val="0F4761" w:themeColor="accent1" w:themeShade="BF"/>
    </w:rPr>
  </w:style>
  <w:style w:type="paragraph" w:styleId="Strktcitat">
    <w:name w:val="Intense Quote"/>
    <w:basedOn w:val="Normal"/>
    <w:next w:val="Normal"/>
    <w:link w:val="StrktcitatTegn"/>
    <w:uiPriority w:val="30"/>
    <w:qFormat/>
    <w:rsid w:val="008C23B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rktcitatTegn">
    <w:name w:val="Stærkt citat Tegn"/>
    <w:basedOn w:val="Standardskrifttypeiafsnit"/>
    <w:link w:val="Strktcitat"/>
    <w:uiPriority w:val="30"/>
    <w:rsid w:val="008C23B9"/>
    <w:rPr>
      <w:i/>
      <w:iCs/>
      <w:color w:val="0F4761" w:themeColor="accent1" w:themeShade="BF"/>
    </w:rPr>
  </w:style>
  <w:style w:type="character" w:styleId="Kraftighenvisning">
    <w:name w:val="Intense Reference"/>
    <w:basedOn w:val="Standardskrifttypeiafsnit"/>
    <w:uiPriority w:val="32"/>
    <w:qFormat/>
    <w:rsid w:val="008C23B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4895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14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51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43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82</Words>
  <Characters>505</Characters>
  <Application>Microsoft Office Word</Application>
  <DocSecurity>0</DocSecurity>
  <Lines>4</Lines>
  <Paragraphs>1</Paragraphs>
  <ScaleCrop>false</ScaleCrop>
  <Company/>
  <LinksUpToDate>false</LinksUpToDate>
  <CharactersWithSpaces>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Vivian Holm Witt</dc:creator>
  <cp:keywords/>
  <dc:description/>
  <cp:lastModifiedBy>Vivian Holm Witt</cp:lastModifiedBy>
  <cp:revision>2</cp:revision>
  <dcterms:created xsi:type="dcterms:W3CDTF">2025-03-25T09:31:00Z</dcterms:created>
  <dcterms:modified xsi:type="dcterms:W3CDTF">2025-03-25T09:31:00Z</dcterms:modified>
</cp:coreProperties>
</file>